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FD" w:rsidRDefault="002523E0" w:rsidP="00FC4630">
      <w:pPr>
        <w:ind w:left="-8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FEB1D4" wp14:editId="1DF8F2FA">
                <wp:simplePos x="0" y="0"/>
                <wp:positionH relativeFrom="column">
                  <wp:posOffset>590550</wp:posOffset>
                </wp:positionH>
                <wp:positionV relativeFrom="paragraph">
                  <wp:posOffset>1524001</wp:posOffset>
                </wp:positionV>
                <wp:extent cx="5666105" cy="76200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76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FE9" w:rsidRPr="00924FE9" w:rsidRDefault="00DC4367" w:rsidP="00924FE9">
                            <w:pPr>
                              <w:spacing w:after="0" w:line="360" w:lineRule="auto"/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</w:pPr>
                            <w:r w:rsidRPr="00924FE9"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  <w:t xml:space="preserve">Santiago de Cuba, </w:t>
                            </w:r>
                            <w:r w:rsidR="00924FE9"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>13 de septiembre de 2013</w:t>
                            </w:r>
                          </w:p>
                          <w:p w:rsidR="00FC4630" w:rsidRPr="00924FE9" w:rsidRDefault="00DC4367" w:rsidP="000C57F2">
                            <w:pPr>
                              <w:spacing w:after="0" w:line="240" w:lineRule="auto"/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</w:pPr>
                            <w:r w:rsidRPr="00924FE9"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  <w:t xml:space="preserve"> “Año 5</w:t>
                            </w:r>
                            <w:r w:rsidR="008E52D7" w:rsidRPr="00924FE9"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  <w:r w:rsidRPr="00924FE9"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  <w:t xml:space="preserve">  de  la Revolución”</w:t>
                            </w:r>
                          </w:p>
                          <w:p w:rsidR="000C57F2" w:rsidRPr="00924FE9" w:rsidRDefault="000C57F2" w:rsidP="000C57F2">
                            <w:pPr>
                              <w:spacing w:after="0" w:line="240" w:lineRule="auto"/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1F196E" w:rsidRPr="00924FE9" w:rsidRDefault="001F196E" w:rsidP="000C57F2">
                            <w:pPr>
                              <w:spacing w:after="0" w:line="240" w:lineRule="auto"/>
                              <w:rPr>
                                <w:rFonts w:ascii="Lucida Calligraphy" w:hAnsi="Lucida Calligraphy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lang w:eastAsia="en-US"/>
                              </w:rPr>
                            </w:pPr>
                            <w:r w:rsidRPr="00924FE9">
                              <w:rPr>
                                <w:rFonts w:ascii="Lucida Calligraphy" w:eastAsia="Calibri" w:hAnsi="Lucida Calligraphy" w:cs="Arial"/>
                                <w:lang w:eastAsia="en-US"/>
                              </w:rPr>
                              <w:t>A: Dra. C. Martha del Carmen Mesa Valenciano.</w:t>
                            </w: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lang w:eastAsia="en-US"/>
                              </w:rPr>
                            </w:pPr>
                            <w:r w:rsidRPr="00924FE9">
                              <w:rPr>
                                <w:rFonts w:ascii="Lucida Calligraphy" w:eastAsia="Calibri" w:hAnsi="Lucida Calligraphy" w:cs="Arial"/>
                                <w:lang w:eastAsia="en-US"/>
                              </w:rPr>
                              <w:t xml:space="preserve">     Rectora de la Universidad de Oriente.</w:t>
                            </w: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lang w:eastAsia="en-US"/>
                              </w:rPr>
                            </w:pP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lang w:eastAsia="en-US"/>
                              </w:rPr>
                            </w:pPr>
                          </w:p>
                          <w:p w:rsidR="00924FE9" w:rsidRPr="00924FE9" w:rsidRDefault="00924FE9" w:rsidP="00924FE9">
                            <w:pPr>
                              <w:rPr>
                                <w:rFonts w:ascii="Lucida Calligraphy" w:hAnsi="Lucida Calligraphy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924FE9">
                              <w:rPr>
                                <w:rFonts w:ascii="Lucida Calligraphy" w:hAnsi="Lucida Calligraphy" w:cs="Arial"/>
                                <w:b/>
                                <w:sz w:val="24"/>
                                <w:szCs w:val="24"/>
                              </w:rPr>
                              <w:t>Estimada Rectora:</w:t>
                            </w:r>
                          </w:p>
                          <w:p w:rsidR="00924FE9" w:rsidRPr="00924FE9" w:rsidRDefault="00924FE9" w:rsidP="00924FE9">
                            <w:pPr>
                              <w:spacing w:after="0" w:line="360" w:lineRule="auto"/>
                              <w:jc w:val="both"/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</w:pPr>
                            <w:r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>En virtud del Acuerdo No. 878/2013, de la reunión de la COPEP, del 26 de junio de 2013, fue aprobado el programa de la Maestría “Virtualización de procesos formativos universitarios” (Código P112) para ser impartido en nuestra universidad.</w:t>
                            </w:r>
                          </w:p>
                          <w:p w:rsidR="00924FE9" w:rsidRPr="00924FE9" w:rsidRDefault="00924FE9" w:rsidP="00924FE9">
                            <w:pPr>
                              <w:spacing w:after="0" w:line="360" w:lineRule="auto"/>
                              <w:jc w:val="both"/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</w:pPr>
                            <w:r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>En base a lo anterior le solicito la autorización, para el comienzo del citado programa en el próximo mes de octubre de 2013.</w:t>
                            </w:r>
                            <w:r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 xml:space="preserve"> La </w:t>
                            </w:r>
                            <w:r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>Coordinadora del Programa</w:t>
                            </w:r>
                            <w:r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 xml:space="preserve"> e</w:t>
                            </w:r>
                            <w:r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 xml:space="preserve">s la </w:t>
                            </w:r>
                            <w:r w:rsidRPr="00924FE9"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  <w:t>Dra. C. María Elena Pardo Gómez.</w:t>
                            </w:r>
                          </w:p>
                          <w:p w:rsidR="00924FE9" w:rsidRPr="00924FE9" w:rsidRDefault="00924FE9" w:rsidP="00924FE9">
                            <w:pPr>
                              <w:spacing w:after="0" w:line="360" w:lineRule="auto"/>
                              <w:jc w:val="both"/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</w:pPr>
                          </w:p>
                          <w:p w:rsidR="00924FE9" w:rsidRPr="00924FE9" w:rsidRDefault="00924FE9" w:rsidP="00924FE9">
                            <w:pPr>
                              <w:spacing w:after="0" w:line="360" w:lineRule="auto"/>
                              <w:jc w:val="both"/>
                              <w:rPr>
                                <w:rFonts w:ascii="Lucida Calligraphy" w:hAnsi="Lucida Calligraphy" w:cs="Arial"/>
                                <w:sz w:val="24"/>
                                <w:szCs w:val="24"/>
                              </w:rPr>
                            </w:pPr>
                          </w:p>
                          <w:p w:rsidR="00CF2243" w:rsidRPr="00924FE9" w:rsidRDefault="00CF2243" w:rsidP="00CF2243">
                            <w:pPr>
                              <w:spacing w:after="0"/>
                              <w:rPr>
                                <w:rFonts w:ascii="Lucida Calligraphy" w:hAnsi="Lucida Calligraphy"/>
                                <w:b/>
                                <w:lang w:val="es-MX"/>
                              </w:rPr>
                            </w:pPr>
                            <w:r w:rsidRPr="00924FE9">
                              <w:rPr>
                                <w:rFonts w:ascii="Lucida Calligraphy" w:hAnsi="Lucida Calligraphy"/>
                                <w:b/>
                                <w:lang w:val="es-MX"/>
                              </w:rPr>
                              <w:t>Atentamente</w:t>
                            </w: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:rsidR="001F196E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Times New Roman" w:hAnsi="Lucida Calligraphy" w:cs="Times New Roman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:rsidR="00924FE9" w:rsidRDefault="00924FE9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Times New Roman" w:hAnsi="Lucida Calligraphy" w:cs="Times New Roman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  <w:p w:rsidR="00924FE9" w:rsidRPr="00924FE9" w:rsidRDefault="00924FE9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sz w:val="20"/>
                                <w:szCs w:val="20"/>
                                <w:lang w:eastAsia="en-US"/>
                              </w:rPr>
                            </w:pP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24FE9">
                              <w:rPr>
                                <w:rFonts w:ascii="Lucida Calligraphy" w:eastAsia="Calibri" w:hAnsi="Lucida Calligraphy" w:cs="Arial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>Dra. Lizette de la Concepción Pérez Martínez.</w:t>
                            </w: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24FE9">
                              <w:rPr>
                                <w:rFonts w:ascii="Lucida Calligraphy" w:eastAsia="Calibri" w:hAnsi="Lucida Calligraphy" w:cs="Arial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>Directora del Centro de Estudios “Manuel F. Gran”.</w:t>
                            </w: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eastAsia="Calibri" w:hAnsi="Lucida Calligraphy" w:cs="Arial"/>
                                <w:b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924FE9">
                              <w:rPr>
                                <w:rFonts w:ascii="Lucida Calligraphy" w:eastAsia="Calibri" w:hAnsi="Lucida Calligraphy" w:cs="Arial"/>
                                <w:b/>
                                <w:sz w:val="20"/>
                                <w:szCs w:val="20"/>
                                <w:lang w:eastAsia="en-US"/>
                              </w:rPr>
                              <w:t>Universidad de Oriente.</w:t>
                            </w:r>
                          </w:p>
                          <w:p w:rsidR="001F196E" w:rsidRPr="00924FE9" w:rsidRDefault="001F196E" w:rsidP="001F196E">
                            <w:pPr>
                              <w:tabs>
                                <w:tab w:val="left" w:pos="0"/>
                              </w:tabs>
                              <w:spacing w:after="0" w:line="240" w:lineRule="auto"/>
                              <w:jc w:val="both"/>
                              <w:rPr>
                                <w:rFonts w:ascii="Lucida Calligraphy" w:hAnsi="Lucida Calligraphy"/>
                                <w:b/>
                                <w:lang w:val="es-MX"/>
                              </w:rPr>
                            </w:pPr>
                          </w:p>
                          <w:p w:rsidR="001F196E" w:rsidRPr="000C57F2" w:rsidRDefault="001F196E" w:rsidP="001F196E">
                            <w:pPr>
                              <w:rPr>
                                <w:b/>
                                <w:lang w:val="es-MX"/>
                              </w:rPr>
                            </w:pPr>
                          </w:p>
                          <w:p w:rsidR="00DC4367" w:rsidRPr="000C57F2" w:rsidRDefault="00DC4367">
                            <w:pPr>
                              <w:rPr>
                                <w:lang w:val="es-MX"/>
                              </w:rPr>
                            </w:pPr>
                          </w:p>
                          <w:p w:rsidR="00DC4367" w:rsidRDefault="00DC4367"/>
                          <w:p w:rsidR="00DC4367" w:rsidRDefault="00DC4367"/>
                          <w:p w:rsidR="00DC4367" w:rsidRDefault="00DC4367"/>
                          <w:p w:rsidR="00DC4367" w:rsidRDefault="00DC4367"/>
                          <w:p w:rsidR="00DC4367" w:rsidRDefault="00DC4367"/>
                          <w:p w:rsidR="00DC4367" w:rsidRDefault="00DC4367"/>
                          <w:p w:rsidR="00DC4367" w:rsidRDefault="00DC4367"/>
                          <w:p w:rsidR="00DC4367" w:rsidRDefault="00DC4367"/>
                          <w:p w:rsidR="00DC4367" w:rsidRDefault="00DC43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.5pt;margin-top:120pt;width:446.15pt;height:60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" filled="f" stroked="f">
                <v:textbox>
                  <w:txbxContent>
                    <w:p w:rsidR="00924FE9" w:rsidRPr="00924FE9" w:rsidRDefault="00DC4367" w:rsidP="00924FE9">
                      <w:pPr>
                        <w:spacing w:after="0" w:line="360" w:lineRule="auto"/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</w:pPr>
                      <w:r w:rsidRPr="00924FE9"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  <w:t xml:space="preserve">Santiago de Cuba, </w:t>
                      </w:r>
                      <w:r w:rsidR="00924FE9"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>13 de septiembre de 2013</w:t>
                      </w:r>
                    </w:p>
                    <w:p w:rsidR="00FC4630" w:rsidRPr="00924FE9" w:rsidRDefault="00DC4367" w:rsidP="000C57F2">
                      <w:pPr>
                        <w:spacing w:after="0" w:line="240" w:lineRule="auto"/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</w:pPr>
                      <w:r w:rsidRPr="00924FE9"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  <w:t xml:space="preserve"> “Año 5</w:t>
                      </w:r>
                      <w:r w:rsidR="008E52D7" w:rsidRPr="00924FE9"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  <w:t>5</w:t>
                      </w:r>
                      <w:r w:rsidRPr="00924FE9"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  <w:t xml:space="preserve">  de  la Revolución”</w:t>
                      </w:r>
                    </w:p>
                    <w:p w:rsidR="000C57F2" w:rsidRPr="00924FE9" w:rsidRDefault="000C57F2" w:rsidP="000C57F2">
                      <w:pPr>
                        <w:spacing w:after="0" w:line="240" w:lineRule="auto"/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</w:pPr>
                    </w:p>
                    <w:p w:rsidR="001F196E" w:rsidRPr="00924FE9" w:rsidRDefault="001F196E" w:rsidP="000C57F2">
                      <w:pPr>
                        <w:spacing w:after="0" w:line="240" w:lineRule="auto"/>
                        <w:rPr>
                          <w:rFonts w:ascii="Lucida Calligraphy" w:hAnsi="Lucida Calligraphy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sz w:val="20"/>
                          <w:szCs w:val="20"/>
                          <w:lang w:eastAsia="en-US"/>
                        </w:rPr>
                      </w:pP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lang w:eastAsia="en-US"/>
                        </w:rPr>
                      </w:pPr>
                      <w:r w:rsidRPr="00924FE9">
                        <w:rPr>
                          <w:rFonts w:ascii="Lucida Calligraphy" w:eastAsia="Calibri" w:hAnsi="Lucida Calligraphy" w:cs="Arial"/>
                          <w:lang w:eastAsia="en-US"/>
                        </w:rPr>
                        <w:t>A: Dra. C. Martha del Carmen Mesa Valenciano.</w:t>
                      </w: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lang w:eastAsia="en-US"/>
                        </w:rPr>
                      </w:pPr>
                      <w:r w:rsidRPr="00924FE9">
                        <w:rPr>
                          <w:rFonts w:ascii="Lucida Calligraphy" w:eastAsia="Calibri" w:hAnsi="Lucida Calligraphy" w:cs="Arial"/>
                          <w:lang w:eastAsia="en-US"/>
                        </w:rPr>
                        <w:t xml:space="preserve">     Rectora de la Universidad de Oriente.</w:t>
                      </w: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lang w:eastAsia="en-US"/>
                        </w:rPr>
                      </w:pP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lang w:eastAsia="en-US"/>
                        </w:rPr>
                      </w:pPr>
                    </w:p>
                    <w:p w:rsidR="00924FE9" w:rsidRPr="00924FE9" w:rsidRDefault="00924FE9" w:rsidP="00924FE9">
                      <w:pPr>
                        <w:rPr>
                          <w:rFonts w:ascii="Lucida Calligraphy" w:hAnsi="Lucida Calligraphy" w:cs="Arial"/>
                          <w:b/>
                          <w:sz w:val="24"/>
                          <w:szCs w:val="24"/>
                        </w:rPr>
                      </w:pPr>
                      <w:r w:rsidRPr="00924FE9">
                        <w:rPr>
                          <w:rFonts w:ascii="Lucida Calligraphy" w:hAnsi="Lucida Calligraphy" w:cs="Arial"/>
                          <w:b/>
                          <w:sz w:val="24"/>
                          <w:szCs w:val="24"/>
                        </w:rPr>
                        <w:t>Estimada Rectora:</w:t>
                      </w:r>
                    </w:p>
                    <w:p w:rsidR="00924FE9" w:rsidRPr="00924FE9" w:rsidRDefault="00924FE9" w:rsidP="00924FE9">
                      <w:pPr>
                        <w:spacing w:after="0" w:line="360" w:lineRule="auto"/>
                        <w:jc w:val="both"/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</w:pPr>
                      <w:r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>En virtud del Acuerdo No. 878/2013, de la reunión de la COPEP, del 26 de junio de 2013, fue aprobado el programa de la Maestría “Virtualización de procesos formativos universitarios” (Código P112) para ser impartido en nuestra universidad.</w:t>
                      </w:r>
                    </w:p>
                    <w:p w:rsidR="00924FE9" w:rsidRPr="00924FE9" w:rsidRDefault="00924FE9" w:rsidP="00924FE9">
                      <w:pPr>
                        <w:spacing w:after="0" w:line="360" w:lineRule="auto"/>
                        <w:jc w:val="both"/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</w:pPr>
                      <w:r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>En base a lo anterior le solicito la autorización, para el comienzo del citado programa en el próximo mes de octubre de 2013.</w:t>
                      </w:r>
                      <w:r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 xml:space="preserve"> La </w:t>
                      </w:r>
                      <w:r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>Coordinadora del Programa</w:t>
                      </w:r>
                      <w:r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 xml:space="preserve"> e</w:t>
                      </w:r>
                      <w:r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 xml:space="preserve">s la </w:t>
                      </w:r>
                      <w:r w:rsidRPr="00924FE9"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  <w:t>Dra. C. María Elena Pardo Gómez.</w:t>
                      </w:r>
                    </w:p>
                    <w:p w:rsidR="00924FE9" w:rsidRPr="00924FE9" w:rsidRDefault="00924FE9" w:rsidP="00924FE9">
                      <w:pPr>
                        <w:spacing w:after="0" w:line="360" w:lineRule="auto"/>
                        <w:jc w:val="both"/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</w:pPr>
                    </w:p>
                    <w:p w:rsidR="00924FE9" w:rsidRPr="00924FE9" w:rsidRDefault="00924FE9" w:rsidP="00924FE9">
                      <w:pPr>
                        <w:spacing w:after="0" w:line="360" w:lineRule="auto"/>
                        <w:jc w:val="both"/>
                        <w:rPr>
                          <w:rFonts w:ascii="Lucida Calligraphy" w:hAnsi="Lucida Calligraphy" w:cs="Arial"/>
                          <w:sz w:val="24"/>
                          <w:szCs w:val="24"/>
                        </w:rPr>
                      </w:pPr>
                    </w:p>
                    <w:p w:rsidR="00CF2243" w:rsidRPr="00924FE9" w:rsidRDefault="00CF2243" w:rsidP="00CF2243">
                      <w:pPr>
                        <w:spacing w:after="0"/>
                        <w:rPr>
                          <w:rFonts w:ascii="Lucida Calligraphy" w:hAnsi="Lucida Calligraphy"/>
                          <w:b/>
                          <w:lang w:val="es-MX"/>
                        </w:rPr>
                      </w:pPr>
                      <w:r w:rsidRPr="00924FE9">
                        <w:rPr>
                          <w:rFonts w:ascii="Lucida Calligraphy" w:hAnsi="Lucida Calligraphy"/>
                          <w:b/>
                          <w:lang w:val="es-MX"/>
                        </w:rPr>
                        <w:t>Atentamente</w:t>
                      </w: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sz w:val="20"/>
                          <w:szCs w:val="20"/>
                          <w:lang w:eastAsia="en-US"/>
                        </w:rPr>
                      </w:pPr>
                    </w:p>
                    <w:p w:rsidR="001F196E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Times New Roman" w:hAnsi="Lucida Calligraphy" w:cs="Times New Roman"/>
                          <w:noProof/>
                          <w:sz w:val="24"/>
                          <w:szCs w:val="24"/>
                        </w:rPr>
                      </w:pPr>
                    </w:p>
                    <w:p w:rsidR="00924FE9" w:rsidRDefault="00924FE9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Times New Roman" w:hAnsi="Lucida Calligraphy" w:cs="Times New Roman"/>
                          <w:noProof/>
                          <w:sz w:val="24"/>
                          <w:szCs w:val="24"/>
                        </w:rPr>
                      </w:pPr>
                    </w:p>
                    <w:p w:rsidR="00924FE9" w:rsidRPr="00924FE9" w:rsidRDefault="00924FE9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sz w:val="20"/>
                          <w:szCs w:val="20"/>
                          <w:lang w:eastAsia="en-US"/>
                        </w:rPr>
                      </w:pP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sz w:val="20"/>
                          <w:szCs w:val="20"/>
                          <w:lang w:eastAsia="en-US"/>
                        </w:rPr>
                      </w:pP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b/>
                          <w:sz w:val="20"/>
                          <w:szCs w:val="20"/>
                          <w:lang w:eastAsia="en-US"/>
                        </w:rPr>
                      </w:pPr>
                      <w:r w:rsidRPr="00924FE9">
                        <w:rPr>
                          <w:rFonts w:ascii="Lucida Calligraphy" w:eastAsia="Calibri" w:hAnsi="Lucida Calligraphy" w:cs="Arial"/>
                          <w:b/>
                          <w:sz w:val="20"/>
                          <w:szCs w:val="20"/>
                          <w:lang w:eastAsia="en-US"/>
                        </w:rPr>
                        <w:t>Dra. Lizette de la Concepción Pérez Martínez.</w:t>
                      </w: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b/>
                          <w:sz w:val="20"/>
                          <w:szCs w:val="20"/>
                          <w:lang w:eastAsia="en-US"/>
                        </w:rPr>
                      </w:pPr>
                      <w:r w:rsidRPr="00924FE9">
                        <w:rPr>
                          <w:rFonts w:ascii="Lucida Calligraphy" w:eastAsia="Calibri" w:hAnsi="Lucida Calligraphy" w:cs="Arial"/>
                          <w:b/>
                          <w:sz w:val="20"/>
                          <w:szCs w:val="20"/>
                          <w:lang w:eastAsia="en-US"/>
                        </w:rPr>
                        <w:t>Directora del Centro de Estudios “Manuel F. Gran”.</w:t>
                      </w: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eastAsia="Calibri" w:hAnsi="Lucida Calligraphy" w:cs="Arial"/>
                          <w:b/>
                          <w:sz w:val="20"/>
                          <w:szCs w:val="20"/>
                          <w:lang w:eastAsia="en-US"/>
                        </w:rPr>
                      </w:pPr>
                      <w:r w:rsidRPr="00924FE9">
                        <w:rPr>
                          <w:rFonts w:ascii="Lucida Calligraphy" w:eastAsia="Calibri" w:hAnsi="Lucida Calligraphy" w:cs="Arial"/>
                          <w:b/>
                          <w:sz w:val="20"/>
                          <w:szCs w:val="20"/>
                          <w:lang w:eastAsia="en-US"/>
                        </w:rPr>
                        <w:t>Universidad de Oriente.</w:t>
                      </w:r>
                    </w:p>
                    <w:p w:rsidR="001F196E" w:rsidRPr="00924FE9" w:rsidRDefault="001F196E" w:rsidP="001F196E">
                      <w:pPr>
                        <w:tabs>
                          <w:tab w:val="left" w:pos="0"/>
                        </w:tabs>
                        <w:spacing w:after="0" w:line="240" w:lineRule="auto"/>
                        <w:jc w:val="both"/>
                        <w:rPr>
                          <w:rFonts w:ascii="Lucida Calligraphy" w:hAnsi="Lucida Calligraphy"/>
                          <w:b/>
                          <w:lang w:val="es-MX"/>
                        </w:rPr>
                      </w:pPr>
                    </w:p>
                    <w:p w:rsidR="001F196E" w:rsidRPr="000C57F2" w:rsidRDefault="001F196E" w:rsidP="001F196E">
                      <w:pPr>
                        <w:rPr>
                          <w:b/>
                          <w:lang w:val="es-MX"/>
                        </w:rPr>
                      </w:pPr>
                    </w:p>
                    <w:p w:rsidR="00DC4367" w:rsidRPr="000C57F2" w:rsidRDefault="00DC4367">
                      <w:pPr>
                        <w:rPr>
                          <w:lang w:val="es-MX"/>
                        </w:rPr>
                      </w:pPr>
                    </w:p>
                    <w:p w:rsidR="00DC4367" w:rsidRDefault="00DC4367"/>
                    <w:p w:rsidR="00DC4367" w:rsidRDefault="00DC4367"/>
                    <w:p w:rsidR="00DC4367" w:rsidRDefault="00DC4367"/>
                    <w:p w:rsidR="00DC4367" w:rsidRDefault="00DC4367"/>
                    <w:p w:rsidR="00DC4367" w:rsidRDefault="00DC4367"/>
                    <w:p w:rsidR="00DC4367" w:rsidRDefault="00DC4367"/>
                    <w:p w:rsidR="00DC4367" w:rsidRDefault="00DC4367"/>
                    <w:p w:rsidR="00DC4367" w:rsidRDefault="00DC4367"/>
                    <w:p w:rsidR="00DC4367" w:rsidRDefault="00DC4367"/>
                  </w:txbxContent>
                </v:textbox>
              </v:shape>
            </w:pict>
          </mc:Fallback>
        </mc:AlternateContent>
      </w:r>
      <w:r w:rsidR="00FC4630" w:rsidRPr="00FC4630">
        <w:rPr>
          <w:noProof/>
        </w:rPr>
        <mc:AlternateContent>
          <mc:Choice Requires="wpg">
            <w:drawing>
              <wp:inline distT="0" distB="0" distL="0" distR="0" wp14:anchorId="728E15F1" wp14:editId="4FECB66F">
                <wp:extent cx="6771005" cy="5662571"/>
                <wp:effectExtent l="0" t="76200" r="10795" b="128905"/>
                <wp:docPr id="2" name="2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71005" cy="5662571"/>
                          <a:chOff x="150814" y="320675"/>
                          <a:chExt cx="6771005" cy="5662571"/>
                        </a:xfrm>
                      </wpg:grpSpPr>
                      <wps:wsp>
                        <wps:cNvPr id="5" name="3 Rectángulo"/>
                        <wps:cNvSpPr/>
                        <wps:spPr>
                          <a:xfrm>
                            <a:off x="784225" y="1831933"/>
                            <a:ext cx="46038" cy="4151313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6" name="8 Rectángulo"/>
                        <wps:cNvSpPr/>
                        <wps:spPr>
                          <a:xfrm flipH="1">
                            <a:off x="944563" y="1831900"/>
                            <a:ext cx="46038" cy="387191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7" name="9 Rectángulo"/>
                        <wps:cNvSpPr/>
                        <wps:spPr>
                          <a:xfrm>
                            <a:off x="1162049" y="1831898"/>
                            <a:ext cx="46037" cy="3497262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8" name="5 Rectángulo"/>
                        <wps:cNvSpPr/>
                        <wps:spPr>
                          <a:xfrm>
                            <a:off x="990601" y="433383"/>
                            <a:ext cx="46037" cy="25873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9" name="6 Rectángulo"/>
                        <wps:cNvSpPr/>
                        <wps:spPr>
                          <a:xfrm>
                            <a:off x="1171575" y="320675"/>
                            <a:ext cx="46038" cy="371456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effectLst>
                            <a:outerShdw blurRad="63500" sx="102000" sy="102000" algn="c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0" name="7 Rectángulo"/>
                        <wps:cNvSpPr/>
                        <wps:spPr>
                          <a:xfrm>
                            <a:off x="798512" y="568275"/>
                            <a:ext cx="53975" cy="123844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rgbClr val="FFFF00"/>
                            </a:solidFill>
                          </a:ln>
                          <a:effectLst>
                            <a:outerShdw blurRad="63500" sx="102000" sy="102000" algn="ctr" rotWithShape="0">
                              <a:schemeClr val="tx1">
                                <a:alpha val="40000"/>
                              </a:scheme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anchor="ctr"/>
                      </wps:wsp>
                      <wps:wsp>
                        <wps:cNvPr id="11" name="10 Rectángulo redondeado"/>
                        <wps:cNvSpPr/>
                        <wps:spPr>
                          <a:xfrm>
                            <a:off x="150814" y="692149"/>
                            <a:ext cx="6771005" cy="965272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523E0" w:rsidRDefault="002523E0" w:rsidP="002523E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 Black" w:hAnsi="Arial Black"/>
                                  <w:b/>
                                  <w:bCs/>
                                  <w:color w:val="FFFFFF" w:themeColor="light1"/>
                                  <w:kern w:val="24"/>
                                  <w:sz w:val="96"/>
                                  <w:szCs w:val="96"/>
                                  <w:lang w:val="en-US"/>
                                </w:rPr>
                                <w:t xml:space="preserve">             </w:t>
                              </w:r>
                            </w:p>
                          </w:txbxContent>
                        </wps:txbx>
                        <wps:bodyPr anchor="ctr"/>
                      </wps:wsp>
                      <pic:pic xmlns:pic="http://schemas.openxmlformats.org/drawingml/2006/picture">
                        <pic:nvPicPr>
                          <pic:cNvPr id="12" name="Picture 8" descr="CeeS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21626" t="18863" r="26125" b="239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6076" y="692165"/>
                            <a:ext cx="1195388" cy="990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13" name="12 CuadroTexto"/>
                        <wps:cNvSpPr txBox="1">
                          <a:spLocks noChangeArrowheads="1"/>
                        </wps:cNvSpPr>
                        <wps:spPr bwMode="auto">
                          <a:xfrm>
                            <a:off x="1900220" y="785702"/>
                            <a:ext cx="4785359" cy="7207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523E0" w:rsidRPr="006B6B0F" w:rsidRDefault="002523E0" w:rsidP="002523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B6B0F">
                                <w:rPr>
                                  <w:rFonts w:ascii="Arial Unicode MS" w:eastAsia="Arial Unicode MS" w:hAnsi="Arial Unicode MS" w:cs="Arial Unicode MS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Universidad de Oriente</w:t>
                              </w:r>
                            </w:p>
                            <w:p w:rsidR="002523E0" w:rsidRPr="006B6B0F" w:rsidRDefault="002523E0" w:rsidP="002523E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6B6B0F">
                                <w:rPr>
                                  <w:rFonts w:ascii="Arial Unicode MS" w:eastAsia="Arial Unicode MS" w:hAnsi="Arial Unicode MS" w:cs="Arial Unicode MS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Centro de Estudio de la Educación Superior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2 Grupo" o:spid="_x0000_s1027" style="width:533.15pt;height:445.85pt;mso-position-horizontal-relative:char;mso-position-vertical-relative:line" coordorigin="1508,3206" coordsize="67710,56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">
                <v:rect id="3 Rectángulo" o:spid="_x0000_s1028" style="position:absolute;left:7842;top:18319;width:460;height:415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+zCMIA&#10;AADaAAAADwAAAGRycy9kb3ducmV2LnhtbESPT2vCQBTE74V+h+UJ3urGgK2krqIFwYMXUy/entnX&#10;bDT7NmQ3f/z2bqHQ4zAzv2FWm9HWoqfWV44VzGcJCOLC6YpLBefv/dsShA/IGmvHpOBBHjbr15cV&#10;ZtoNfKI+D6WIEPYZKjAhNJmUvjBk0c9cQxy9H9daDFG2pdQtDhFua5kmybu0WHFcMNjQl6HinndW&#10;wcc54KUzt9tVpseLtsXOuW6n1HQybj9BBBrDf/ivfdAKFvB7Jd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7MIwgAAANoAAAAPAAAAAAAAAAAAAAAAAJgCAABkcnMvZG93&#10;bnJldi54bWxQSwUGAAAAAAQABAD1AAAAhwMAAAAA&#10;" fillcolor="yellow" strokecolor="yellow" strokeweight="2pt">
                  <v:shadow on="t" type="perspective" color="black" opacity="26214f" offset="0,0" matrix="66847f,,,66847f"/>
                  <v:textbox>
                    <w:txbxContent>
                      <w:p w:rsidR="002523E0" w:rsidRDefault="002523E0" w:rsidP="00252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8 Rectángulo" o:spid="_x0000_s1029" style="position:absolute;left:9445;top:18319;width:461;height:3871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nKacIA&#10;AADaAAAADwAAAGRycy9kb3ducmV2LnhtbESPzWrDMBCE74W8g9hAb43sYEJxooQQcOiloXV66HGx&#10;NraItTKW/NO3jwqFHoeZ+YbZHWbbipF6bxwrSFcJCOLKacO1gq9r8fIKwgdkja1jUvBDHg77xdMO&#10;c+0m/qSxDLWIEPY5KmhC6HIpfdWQRb9yHXH0bq63GKLsa6l7nCLctnKdJBtp0XBcaLCjU0PVvRys&#10;go9Svhd1ei7MxfjvY8gok+Og1PNyPm5BBJrDf/iv/aYVbOD3SrwBc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ycppwgAAANoAAAAPAAAAAAAAAAAAAAAAAJgCAABkcnMvZG93&#10;bnJldi54bWxQSwUGAAAAAAQABAD1AAAAhwMAAAAA&#10;" fillcolor="yellow" strokecolor="yellow" strokeweight="2pt">
                  <v:shadow on="t" type="perspective" color="black" opacity="26214f" offset="0,0" matrix="66847f,,,66847f"/>
                  <v:textbox>
                    <w:txbxContent>
                      <w:p w:rsidR="002523E0" w:rsidRDefault="002523E0" w:rsidP="00252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9 Rectángulo" o:spid="_x0000_s1030" style="position:absolute;left:11620;top:18318;width:460;height:349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GI5L8A&#10;AADaAAAADwAAAGRycy9kb3ducmV2LnhtbESPzarCMBSE9xd8h3AEd9dUFyrVKCoILtz4s3F3bI5N&#10;tTkpTar17Y0guBxmvhlmtmhtKR5U+8KxgkE/AUGcOV1wruB03PxPQPiArLF0TApe5GEx7/zNMNXu&#10;yXt6HEIuYgn7FBWYEKpUSp8Zsuj7riKO3tXVFkOUdS51jc9Ybks5TJKRtFhwXDBY0dpQdj80VsH4&#10;FPDcmNvtIoe7s7bZyrlmpVSv2y6nIAK14Rf+0lsdOfhciTd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IYjkvwAAANoAAAAPAAAAAAAAAAAAAAAAAJgCAABkcnMvZG93bnJl&#10;di54bWxQSwUGAAAAAAQABAD1AAAAhAMAAAAA&#10;" fillcolor="yellow" strokecolor="yellow" strokeweight="2pt">
                  <v:shadow on="t" type="perspective" color="black" opacity="26214f" offset="0,0" matrix="66847f,,,66847f"/>
                  <v:textbox>
                    <w:txbxContent>
                      <w:p w:rsidR="002523E0" w:rsidRDefault="002523E0" w:rsidP="00252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5 Rectángulo" o:spid="_x0000_s1031" style="position:absolute;left:9906;top:4333;width:460;height:25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4clrsA&#10;AADaAAAADwAAAGRycy9kb3ducmV2LnhtbERPuwrCMBTdBf8hXMFNUx1UqlFUEBxcfCxu1+baVJub&#10;0qRa/94MguPhvBer1pbiRbUvHCsYDRMQxJnTBecKLufdYAbCB2SNpWNS8CEPq2W3s8BUuzcf6XUK&#10;uYgh7FNUYEKoUil9ZsiiH7qKOHJ3V1sMEda51DW+Y7gt5ThJJtJiwbHBYEVbQ9nz1FgF00vAa2Me&#10;j5scH67aZhvnmo1S/V67noMI1Ia/+OfeawVxa7wSb4Bcfg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e+HJa7AAAA2gAAAA8AAAAAAAAAAAAAAAAAmAIAAGRycy9kb3ducmV2Lnht&#10;bFBLBQYAAAAABAAEAPUAAACAAwAAAAA=&#10;" fillcolor="yellow" strokecolor="yellow" strokeweight="2pt">
                  <v:shadow on="t" type="perspective" color="black" opacity="26214f" offset="0,0" matrix="66847f,,,66847f"/>
                  <v:textbox>
                    <w:txbxContent>
                      <w:p w:rsidR="002523E0" w:rsidRDefault="002523E0" w:rsidP="00252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6 Rectángulo" o:spid="_x0000_s1032" style="position:absolute;left:11715;top:3206;width:461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5DcIA&#10;AADaAAAADwAAAGRycy9kb3ducmV2LnhtbESPzW7CMBCE75X6DtYicSsOOdCSYhBUQuLAhZQLtyXe&#10;xoF4HcXOD2+PK1XqcTQz32hWm9HWoqfWV44VzGcJCOLC6YpLBefv/dsHCB+QNdaOScGDPGzWry8r&#10;zLQb+ER9HkoRIewzVGBCaDIpfWHIop+5hjh6P661GKJsS6lbHCLc1jJNkoW0WHFcMNjQl6HinndW&#10;wfs54KUzt9tVpseLtsXOuW6n1HQybj9BBBrDf/ivfdAKlvB7Jd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8rkNwgAAANoAAAAPAAAAAAAAAAAAAAAAAJgCAABkcnMvZG93&#10;bnJldi54bWxQSwUGAAAAAAQABAD1AAAAhwMAAAAA&#10;" fillcolor="yellow" strokecolor="yellow" strokeweight="2pt">
                  <v:shadow on="t" type="perspective" color="black" opacity="26214f" offset="0,0" matrix="66847f,,,66847f"/>
                  <v:textbox>
                    <w:txbxContent>
                      <w:p w:rsidR="002523E0" w:rsidRDefault="002523E0" w:rsidP="00252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7 Rectángulo" o:spid="_x0000_s1033" style="position:absolute;left:7985;top:5682;width:539;height:1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T7cUA&#10;AADbAAAADwAAAGRycy9kb3ducmV2LnhtbESPQWvCQBCF74X+h2UK3uqmFmxIXaUohaJeqmKv0+w0&#10;CWZnQ3abRH+9cxC8zfDevPfNbDG4WnXUhsqzgZdxAoo497biwsBh//mcggoR2WLtmQycKcBi/vgw&#10;w8z6nr+p28VCSQiHDA2UMTaZ1iEvyWEY+4ZYtD/fOoyytoW2LfYS7mo9SZKpdlixNJTY0LKk/LT7&#10;dwbezrzZ4k9XHOt1/3t6TS+rfboyZvQ0fLyDijTEu/l2/WUFX+jlFxlAz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MFPtxQAAANsAAAAPAAAAAAAAAAAAAAAAAJgCAABkcnMv&#10;ZG93bnJldi54bWxQSwUGAAAAAAQABAD1AAAAigMAAAAA&#10;" fillcolor="yellow" strokecolor="yellow" strokeweight="2pt">
                  <v:shadow on="t" type="perspective" color="black [3213]" opacity="26214f" offset="0,0" matrix="66847f,,,66847f"/>
                  <v:textbox>
                    <w:txbxContent>
                      <w:p w:rsidR="002523E0" w:rsidRDefault="002523E0" w:rsidP="00252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oundrect id="10 Rectángulo redondeado" o:spid="_x0000_s1034" style="position:absolute;left:1508;top:6921;width:67710;height:965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FpcIA&#10;AADbAAAADwAAAGRycy9kb3ducmV2LnhtbERPTWsCMRC9F/wPYQRvNVFLtatRVCp4EMG10Ot0M+4u&#10;bibLJurqrzeFQm/zeJ8zW7S2EldqfOlYw6CvQBBnzpSca/g6bl4nIHxANlg5Jg138rCYd15mmBh3&#10;4wNd05CLGMI+QQ1FCHUipc8Ksuj7riaO3Mk1FkOETS5Ng7cYbis5VOpdWiw5NhRY07qg7JxerIaP&#10;9Gf1ORo7yfu37eN7t1GqbpXWvW67nIII1IZ/8Z97a+L8Afz+Eg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UWlwgAAANsAAAAPAAAAAAAAAAAAAAAAAJgCAABkcnMvZG93&#10;bnJldi54bWxQSwUGAAAAAAQABAD1AAAAhwMAAAAA&#10;" filled="f" strokecolor="gray [1629]" strokeweight="2pt">
                  <v:textbox>
                    <w:txbxContent>
                      <w:p w:rsidR="002523E0" w:rsidRDefault="002523E0" w:rsidP="002523E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 Black" w:hAnsi="Arial Black"/>
                            <w:b/>
                            <w:bCs/>
                            <w:color w:val="FFFFFF" w:themeColor="light1"/>
                            <w:kern w:val="24"/>
                            <w:sz w:val="96"/>
                            <w:szCs w:val="96"/>
                            <w:lang w:val="en-US"/>
                          </w:rPr>
                          <w:t xml:space="preserve">             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alt="CeeS1" style="position:absolute;left:3460;top:6921;width:11954;height:99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Can3AAAAA2wAAAA8AAABkcnMvZG93bnJldi54bWxET01rwkAQvRf8D8sI3pqNCqlNs4oIYi49&#10;NC09D9lpNpidXbKrxn/vFgq9zeN9TrWb7CCuNIbesYJlloMgbp3uuVPw9Xl83oAIEVnj4JgU3CnA&#10;bjt7qrDU7sYfdG1iJ1IIhxIVmBh9KWVoDVkMmfPEiftxo8WY4NhJPeIthdtBrvK8kBZ7Tg0GPR0M&#10;tefmYhWcXl/Y+5rzwrwf7HldfG/C0iq1mE/7NxCRpvgv/nPXOs1fwe8v6QC5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AJqfcAAAADbAAAADwAAAAAAAAAAAAAAAACfAgAA&#10;ZHJzL2Rvd25yZXYueG1sUEsFBgAAAAAEAAQA9wAAAIwDAAAAAA==&#10;">
                  <v:imagedata r:id="rId9" o:title="CeeS1" croptop="12362f" cropbottom="15725f" cropleft="14173f" cropright="17121f"/>
                </v:shape>
                <v:shape id="12 CuadroTexto" o:spid="_x0000_s1036" type="#_x0000_t202" style="position:absolute;left:19002;top:7857;width:47853;height:7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2523E0" w:rsidRPr="006B6B0F" w:rsidRDefault="002523E0" w:rsidP="002523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8"/>
                            <w:szCs w:val="28"/>
                          </w:rPr>
                        </w:pPr>
                        <w:r w:rsidRPr="006B6B0F">
                          <w:rPr>
                            <w:rFonts w:ascii="Arial Unicode MS" w:eastAsia="Arial Unicode MS" w:hAnsi="Arial Unicode MS" w:cs="Arial Unicode MS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Universidad de Oriente</w:t>
                        </w:r>
                      </w:p>
                      <w:p w:rsidR="002523E0" w:rsidRPr="006B6B0F" w:rsidRDefault="002523E0" w:rsidP="002523E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28"/>
                            <w:szCs w:val="28"/>
                          </w:rPr>
                        </w:pPr>
                        <w:r w:rsidRPr="006B6B0F">
                          <w:rPr>
                            <w:rFonts w:ascii="Arial Unicode MS" w:eastAsia="Arial Unicode MS" w:hAnsi="Arial Unicode MS" w:cs="Arial Unicode MS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Centro de Estudio de la Educación Superior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942BFD" w:rsidSect="00812F47">
      <w:pgSz w:w="12240" w:h="15840" w:code="1"/>
      <w:pgMar w:top="36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C5614"/>
    <w:multiLevelType w:val="hybridMultilevel"/>
    <w:tmpl w:val="15EC72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3E0"/>
    <w:rsid w:val="00013011"/>
    <w:rsid w:val="000C57F2"/>
    <w:rsid w:val="001839EA"/>
    <w:rsid w:val="001B02E5"/>
    <w:rsid w:val="001F196E"/>
    <w:rsid w:val="002523E0"/>
    <w:rsid w:val="003E041F"/>
    <w:rsid w:val="006A2801"/>
    <w:rsid w:val="006B6B0F"/>
    <w:rsid w:val="00812F47"/>
    <w:rsid w:val="008E52D7"/>
    <w:rsid w:val="00924FE9"/>
    <w:rsid w:val="00942BFD"/>
    <w:rsid w:val="00986826"/>
    <w:rsid w:val="00A46DE7"/>
    <w:rsid w:val="00A90C2F"/>
    <w:rsid w:val="00AE3E36"/>
    <w:rsid w:val="00CF2243"/>
    <w:rsid w:val="00D010AA"/>
    <w:rsid w:val="00DC4367"/>
    <w:rsid w:val="00DD6FCE"/>
    <w:rsid w:val="00E3696E"/>
    <w:rsid w:val="00EA11A2"/>
    <w:rsid w:val="00FC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46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23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CF22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4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463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523E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CF2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a%20Alina\AppData\Local\Microsoft\Windows\Temporary%20Internet%20Files\Content.Outlook\A0F73J4S\plantilla%20cee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cees.dotx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 Alina</dc:creator>
  <cp:lastModifiedBy>CeeS01</cp:lastModifiedBy>
  <cp:revision>2</cp:revision>
  <cp:lastPrinted>2012-09-19T09:31:00Z</cp:lastPrinted>
  <dcterms:created xsi:type="dcterms:W3CDTF">2013-09-12T03:46:00Z</dcterms:created>
  <dcterms:modified xsi:type="dcterms:W3CDTF">2013-09-12T03:46:00Z</dcterms:modified>
</cp:coreProperties>
</file>